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A5B" w:rsidRPr="002B6AF6" w:rsidRDefault="002B6AF6" w:rsidP="002B6AF6">
      <w:pPr>
        <w:pStyle w:val="Default"/>
        <w:keepNext/>
        <w:jc w:val="center"/>
        <w:rPr>
          <w:rFonts w:ascii="Times New Roman" w:eastAsia="Calibri" w:hAnsi="Times New Roman" w:cs="Times New Roman"/>
          <w:b/>
          <w:bCs/>
          <w:lang w:val="es-ES_tradnl" w:eastAsia="en-US"/>
        </w:rPr>
      </w:pPr>
      <w:r w:rsidRPr="002B6AF6">
        <w:rPr>
          <w:rFonts w:ascii="Times New Roman" w:eastAsia="Calibri" w:hAnsi="Times New Roman" w:cs="Times New Roman"/>
          <w:b/>
          <w:bCs/>
          <w:lang w:val="es-ES_tradnl" w:eastAsia="en-US"/>
        </w:rPr>
        <w:t xml:space="preserve">HUELLA DE CARBONO EN LA INDUSTRIA AZUCARERA. CASO DE ESTUDIO </w:t>
      </w:r>
    </w:p>
    <w:p w:rsidR="00E45A5B" w:rsidRDefault="00E45A5B" w:rsidP="002B6AF6">
      <w:pPr>
        <w:pStyle w:val="Default"/>
        <w:keepNext/>
        <w:jc w:val="center"/>
        <w:rPr>
          <w:rFonts w:ascii="Times New Roman" w:eastAsia="Calibri" w:hAnsi="Times New Roman" w:cs="Times New Roman"/>
          <w:b/>
          <w:bCs/>
          <w:sz w:val="22"/>
          <w:szCs w:val="22"/>
          <w:lang w:val="es-ES_tradnl" w:eastAsia="en-US"/>
        </w:rPr>
      </w:pPr>
    </w:p>
    <w:p w:rsidR="002B6AF6" w:rsidRPr="002B6AF6" w:rsidRDefault="002B6AF6" w:rsidP="002B6AF6">
      <w:pPr>
        <w:pStyle w:val="Default"/>
        <w:keepNext/>
        <w:jc w:val="center"/>
        <w:rPr>
          <w:rFonts w:ascii="Times New Roman" w:eastAsia="Calibri" w:hAnsi="Times New Roman" w:cs="Times New Roman"/>
          <w:b/>
          <w:bCs/>
          <w:sz w:val="22"/>
          <w:szCs w:val="22"/>
          <w:lang w:val="es-ES_tradnl" w:eastAsia="en-US"/>
        </w:rPr>
      </w:pPr>
    </w:p>
    <w:p w:rsidR="00E45A5B" w:rsidRPr="002B6AF6" w:rsidRDefault="00E45A5B" w:rsidP="002B6AF6">
      <w:pPr>
        <w:pStyle w:val="Default"/>
        <w:jc w:val="center"/>
        <w:rPr>
          <w:rFonts w:ascii="Times New Roman" w:eastAsia="Calibri" w:hAnsi="Times New Roman" w:cs="Times New Roman"/>
          <w:b/>
          <w:iCs/>
          <w:sz w:val="22"/>
          <w:szCs w:val="22"/>
          <w:lang w:eastAsia="en-US"/>
        </w:rPr>
      </w:pPr>
      <w:r w:rsidRPr="002B6AF6">
        <w:rPr>
          <w:rFonts w:ascii="Times New Roman" w:hAnsi="Times New Roman" w:cs="Times New Roman"/>
          <w:b/>
          <w:sz w:val="22"/>
          <w:szCs w:val="22"/>
        </w:rPr>
        <w:t xml:space="preserve">Janet </w:t>
      </w:r>
      <w:r w:rsidRPr="002B6AF6">
        <w:rPr>
          <w:rFonts w:ascii="Times New Roman" w:eastAsia="Calibri" w:hAnsi="Times New Roman" w:cs="Times New Roman"/>
          <w:b/>
          <w:iCs/>
          <w:sz w:val="22"/>
          <w:szCs w:val="22"/>
          <w:lang w:eastAsia="en-US"/>
        </w:rPr>
        <w:t>Canciano Fernández</w:t>
      </w:r>
      <w:r w:rsidRPr="002B6AF6">
        <w:rPr>
          <w:rFonts w:ascii="Times New Roman" w:hAnsi="Times New Roman" w:cs="Times New Roman"/>
          <w:sz w:val="22"/>
          <w:szCs w:val="22"/>
        </w:rPr>
        <w:t>*</w:t>
      </w:r>
      <w:r w:rsidRPr="002B6AF6">
        <w:rPr>
          <w:rFonts w:ascii="Times New Roman" w:eastAsia="Calibri" w:hAnsi="Times New Roman" w:cs="Times New Roman"/>
          <w:b/>
          <w:iCs/>
          <w:sz w:val="22"/>
          <w:szCs w:val="22"/>
          <w:lang w:eastAsia="en-US"/>
        </w:rPr>
        <w:t xml:space="preserve">, </w:t>
      </w:r>
      <w:proofErr w:type="spellStart"/>
      <w:r w:rsidRPr="002B6AF6">
        <w:rPr>
          <w:rFonts w:ascii="Times New Roman" w:eastAsia="Calibri" w:hAnsi="Times New Roman" w:cs="Times New Roman"/>
          <w:b/>
          <w:iCs/>
          <w:sz w:val="22"/>
          <w:szCs w:val="22"/>
          <w:lang w:eastAsia="en-US"/>
        </w:rPr>
        <w:t>Mirtha</w:t>
      </w:r>
      <w:proofErr w:type="spellEnd"/>
      <w:r w:rsidRPr="002B6AF6">
        <w:rPr>
          <w:rFonts w:ascii="Times New Roman" w:eastAsia="Calibri" w:hAnsi="Times New Roman" w:cs="Times New Roman"/>
          <w:b/>
          <w:iCs/>
          <w:sz w:val="22"/>
          <w:szCs w:val="22"/>
          <w:lang w:eastAsia="en-US"/>
        </w:rPr>
        <w:t xml:space="preserve"> Reinosa Valladares</w:t>
      </w:r>
      <w:r w:rsidRPr="002B6AF6">
        <w:rPr>
          <w:rFonts w:ascii="Times New Roman" w:eastAsia="Calibri" w:hAnsi="Times New Roman" w:cs="Times New Roman"/>
          <w:b/>
          <w:iCs/>
          <w:sz w:val="22"/>
          <w:szCs w:val="22"/>
          <w:vertAlign w:val="superscript"/>
          <w:lang w:eastAsia="en-US"/>
        </w:rPr>
        <w:t>**</w:t>
      </w:r>
      <w:r w:rsidRPr="002B6AF6">
        <w:rPr>
          <w:rFonts w:ascii="Times New Roman" w:eastAsia="Calibri" w:hAnsi="Times New Roman" w:cs="Times New Roman"/>
          <w:b/>
          <w:iCs/>
          <w:sz w:val="22"/>
          <w:szCs w:val="22"/>
          <w:lang w:eastAsia="en-US"/>
        </w:rPr>
        <w:t>,</w:t>
      </w:r>
      <w:r w:rsidR="003D3AB9">
        <w:rPr>
          <w:rFonts w:ascii="Times New Roman" w:eastAsia="Calibri" w:hAnsi="Times New Roman" w:cs="Times New Roman"/>
          <w:b/>
          <w:iCs/>
          <w:sz w:val="22"/>
          <w:szCs w:val="22"/>
          <w:lang w:eastAsia="en-US"/>
        </w:rPr>
        <w:t xml:space="preserve"> </w:t>
      </w:r>
      <w:proofErr w:type="spellStart"/>
      <w:r w:rsidRPr="002B6AF6">
        <w:rPr>
          <w:rFonts w:ascii="Times New Roman" w:eastAsia="Calibri" w:hAnsi="Times New Roman" w:cs="Times New Roman"/>
          <w:b/>
          <w:iCs/>
          <w:sz w:val="22"/>
          <w:szCs w:val="22"/>
          <w:lang w:eastAsia="en-US"/>
        </w:rPr>
        <w:t>Anel</w:t>
      </w:r>
      <w:proofErr w:type="spellEnd"/>
      <w:r w:rsidRPr="002B6AF6">
        <w:rPr>
          <w:rFonts w:ascii="Times New Roman" w:eastAsia="Calibri" w:hAnsi="Times New Roman" w:cs="Times New Roman"/>
          <w:b/>
          <w:iCs/>
          <w:sz w:val="22"/>
          <w:szCs w:val="22"/>
          <w:lang w:eastAsia="en-US"/>
        </w:rPr>
        <w:t xml:space="preserve"> Hernández</w:t>
      </w:r>
      <w:r w:rsidR="003D3AB9">
        <w:rPr>
          <w:rFonts w:ascii="Times New Roman" w:eastAsia="Calibri" w:hAnsi="Times New Roman" w:cs="Times New Roman"/>
          <w:b/>
          <w:iCs/>
          <w:sz w:val="22"/>
          <w:szCs w:val="22"/>
          <w:lang w:eastAsia="en-US"/>
        </w:rPr>
        <w:t xml:space="preserve"> </w:t>
      </w:r>
      <w:r w:rsidRPr="002B6AF6">
        <w:rPr>
          <w:rFonts w:ascii="Times New Roman" w:eastAsia="Calibri" w:hAnsi="Times New Roman" w:cs="Times New Roman"/>
          <w:b/>
          <w:iCs/>
          <w:sz w:val="22"/>
          <w:szCs w:val="22"/>
          <w:lang w:eastAsia="en-US"/>
        </w:rPr>
        <w:t>Garcés</w:t>
      </w:r>
      <w:r w:rsidRPr="002B6AF6">
        <w:rPr>
          <w:rFonts w:ascii="Times New Roman" w:eastAsia="Calibri" w:hAnsi="Times New Roman" w:cs="Times New Roman"/>
          <w:b/>
          <w:iCs/>
          <w:sz w:val="22"/>
          <w:szCs w:val="22"/>
          <w:vertAlign w:val="superscript"/>
          <w:lang w:eastAsia="en-US"/>
        </w:rPr>
        <w:t>***</w:t>
      </w:r>
      <w:r w:rsidRPr="002B6AF6">
        <w:rPr>
          <w:rFonts w:ascii="Times New Roman" w:hAnsi="Times New Roman" w:cs="Times New Roman"/>
          <w:b/>
          <w:sz w:val="22"/>
          <w:szCs w:val="22"/>
        </w:rPr>
        <w:t>,</w:t>
      </w:r>
      <w:r w:rsidR="003D3AB9">
        <w:rPr>
          <w:rFonts w:ascii="Times New Roman" w:hAnsi="Times New Roman" w:cs="Times New Roman"/>
          <w:b/>
          <w:sz w:val="22"/>
          <w:szCs w:val="22"/>
        </w:rPr>
        <w:t xml:space="preserve"> </w:t>
      </w:r>
      <w:proofErr w:type="spellStart"/>
      <w:r w:rsidRPr="002B6AF6">
        <w:rPr>
          <w:rFonts w:ascii="Times New Roman" w:eastAsia="Calibri" w:hAnsi="Times New Roman" w:cs="Times New Roman"/>
          <w:b/>
          <w:iCs/>
          <w:sz w:val="22"/>
          <w:szCs w:val="22"/>
          <w:lang w:eastAsia="en-US"/>
        </w:rPr>
        <w:t>Yan</w:t>
      </w:r>
      <w:proofErr w:type="spellEnd"/>
      <w:r w:rsidRPr="002B6AF6">
        <w:rPr>
          <w:rFonts w:ascii="Times New Roman" w:eastAsia="Calibri" w:hAnsi="Times New Roman" w:cs="Times New Roman"/>
          <w:b/>
          <w:iCs/>
          <w:sz w:val="22"/>
          <w:szCs w:val="22"/>
          <w:lang w:eastAsia="en-US"/>
        </w:rPr>
        <w:t xml:space="preserve"> Carlos Ordoñez Sánchez</w:t>
      </w:r>
      <w:r w:rsidRPr="002B6AF6">
        <w:rPr>
          <w:rFonts w:ascii="Times New Roman" w:eastAsia="Calibri" w:hAnsi="Times New Roman" w:cs="Times New Roman"/>
          <w:b/>
          <w:iCs/>
          <w:sz w:val="22"/>
          <w:szCs w:val="22"/>
          <w:vertAlign w:val="superscript"/>
          <w:lang w:eastAsia="en-US"/>
        </w:rPr>
        <w:t>****</w:t>
      </w:r>
      <w:r w:rsidRPr="002B6AF6">
        <w:rPr>
          <w:rFonts w:ascii="Times New Roman" w:eastAsia="Calibri" w:hAnsi="Times New Roman" w:cs="Times New Roman"/>
          <w:b/>
          <w:iCs/>
          <w:sz w:val="22"/>
          <w:szCs w:val="22"/>
          <w:lang w:eastAsia="en-US"/>
        </w:rPr>
        <w:t xml:space="preserve">, </w:t>
      </w:r>
      <w:proofErr w:type="spellStart"/>
      <w:r w:rsidRPr="002B6AF6">
        <w:rPr>
          <w:rFonts w:ascii="Times New Roman" w:eastAsia="Calibri" w:hAnsi="Times New Roman" w:cs="Times New Roman"/>
          <w:b/>
          <w:iCs/>
          <w:sz w:val="22"/>
          <w:szCs w:val="22"/>
          <w:lang w:eastAsia="en-US"/>
        </w:rPr>
        <w:t>Irays</w:t>
      </w:r>
      <w:proofErr w:type="spellEnd"/>
      <w:r w:rsidR="003D3AB9">
        <w:rPr>
          <w:rFonts w:ascii="Times New Roman" w:eastAsia="Calibri" w:hAnsi="Times New Roman" w:cs="Times New Roman"/>
          <w:b/>
          <w:iCs/>
          <w:sz w:val="22"/>
          <w:szCs w:val="22"/>
          <w:lang w:eastAsia="en-US"/>
        </w:rPr>
        <w:t xml:space="preserve"> </w:t>
      </w:r>
      <w:r w:rsidRPr="002B6AF6">
        <w:rPr>
          <w:rFonts w:ascii="Times New Roman" w:eastAsia="Calibri" w:hAnsi="Times New Roman" w:cs="Times New Roman"/>
          <w:b/>
          <w:iCs/>
          <w:sz w:val="22"/>
          <w:szCs w:val="22"/>
          <w:lang w:eastAsia="en-US"/>
        </w:rPr>
        <w:t xml:space="preserve">Figueroa Beltrán </w:t>
      </w:r>
      <w:r w:rsidRPr="002B6AF6">
        <w:rPr>
          <w:rFonts w:ascii="Times New Roman" w:eastAsia="Calibri" w:hAnsi="Times New Roman" w:cs="Times New Roman"/>
          <w:iCs/>
          <w:sz w:val="22"/>
          <w:szCs w:val="22"/>
          <w:vertAlign w:val="superscript"/>
          <w:lang w:eastAsia="en-US"/>
        </w:rPr>
        <w:t>*****</w:t>
      </w:r>
    </w:p>
    <w:p w:rsidR="00E45A5B" w:rsidRPr="002B6AF6" w:rsidRDefault="00E45A5B" w:rsidP="002B6AF6">
      <w:pPr>
        <w:pStyle w:val="Default"/>
        <w:rPr>
          <w:rFonts w:ascii="Times New Roman" w:hAnsi="Times New Roman" w:cs="Times New Roman"/>
          <w:sz w:val="22"/>
          <w:szCs w:val="22"/>
        </w:rPr>
      </w:pPr>
    </w:p>
    <w:p w:rsidR="00E45A5B" w:rsidRPr="002B6AF6" w:rsidRDefault="00E45A5B" w:rsidP="002B6AF6">
      <w:pPr>
        <w:pStyle w:val="Default"/>
        <w:rPr>
          <w:rFonts w:ascii="Times New Roman" w:hAnsi="Times New Roman" w:cs="Times New Roman"/>
          <w:sz w:val="22"/>
          <w:szCs w:val="22"/>
        </w:rPr>
      </w:pPr>
      <w:r w:rsidRPr="002B6AF6">
        <w:rPr>
          <w:rFonts w:ascii="Times New Roman" w:hAnsi="Times New Roman" w:cs="Times New Roman"/>
          <w:sz w:val="22"/>
          <w:szCs w:val="22"/>
        </w:rPr>
        <w:t>--------------------------------</w:t>
      </w:r>
    </w:p>
    <w:p w:rsidR="00E45A5B" w:rsidRPr="002B6AF6" w:rsidRDefault="00E45A5B" w:rsidP="002B6AF6">
      <w:pPr>
        <w:pStyle w:val="Default"/>
        <w:rPr>
          <w:rFonts w:ascii="Times New Roman" w:eastAsia="Calibri" w:hAnsi="Times New Roman" w:cs="Times New Roman"/>
          <w:sz w:val="22"/>
          <w:szCs w:val="22"/>
          <w:lang w:eastAsia="en-US"/>
        </w:rPr>
      </w:pPr>
      <w:r w:rsidRPr="002B6AF6">
        <w:rPr>
          <w:rFonts w:ascii="Times New Roman" w:eastAsia="Calibri" w:hAnsi="Times New Roman" w:cs="Times New Roman"/>
          <w:iCs/>
          <w:sz w:val="22"/>
          <w:szCs w:val="22"/>
          <w:vertAlign w:val="superscript"/>
          <w:lang w:eastAsia="en-US"/>
        </w:rPr>
        <w:t>*</w:t>
      </w:r>
      <w:r w:rsidRPr="002B6AF6">
        <w:rPr>
          <w:rFonts w:ascii="Times New Roman" w:eastAsia="Calibri" w:hAnsi="Times New Roman" w:cs="Times New Roman"/>
          <w:iCs/>
          <w:sz w:val="22"/>
          <w:szCs w:val="22"/>
          <w:lang w:eastAsia="en-US"/>
        </w:rPr>
        <w:t xml:space="preserve">Ingeniera Química, Especialista CITMA. Centro de Ingeniería e Investigaciones Químicas, </w:t>
      </w:r>
      <w:r w:rsidRPr="002B6AF6">
        <w:rPr>
          <w:rFonts w:ascii="Times New Roman" w:hAnsi="Times New Roman" w:cs="Times New Roman"/>
          <w:iCs/>
          <w:sz w:val="22"/>
          <w:szCs w:val="22"/>
        </w:rPr>
        <w:t>La Habana</w:t>
      </w:r>
      <w:r w:rsidRPr="002B6AF6">
        <w:rPr>
          <w:rFonts w:ascii="Times New Roman" w:eastAsia="Calibri" w:hAnsi="Times New Roman" w:cs="Times New Roman"/>
          <w:iCs/>
          <w:sz w:val="22"/>
          <w:szCs w:val="22"/>
          <w:lang w:eastAsia="en-US"/>
        </w:rPr>
        <w:t xml:space="preserve">, Cuba. </w:t>
      </w:r>
      <w:hyperlink r:id="rId4" w:history="1">
        <w:r w:rsidRPr="002B6AF6">
          <w:rPr>
            <w:rStyle w:val="Hipervnculo"/>
            <w:rFonts w:ascii="Times New Roman" w:eastAsia="Calibri" w:hAnsi="Times New Roman"/>
            <w:sz w:val="22"/>
            <w:szCs w:val="22"/>
            <w:lang w:eastAsia="en-US"/>
          </w:rPr>
          <w:t>janet@inor.ciiq.minem.cu</w:t>
        </w:r>
      </w:hyperlink>
    </w:p>
    <w:p w:rsidR="00E45A5B" w:rsidRPr="002B6AF6" w:rsidRDefault="00E45A5B" w:rsidP="002B6AF6">
      <w:pPr>
        <w:pStyle w:val="Default"/>
        <w:jc w:val="both"/>
        <w:rPr>
          <w:rFonts w:ascii="Times New Roman" w:eastAsia="Calibri" w:hAnsi="Times New Roman" w:cs="Times New Roman"/>
          <w:sz w:val="22"/>
          <w:szCs w:val="22"/>
          <w:lang w:eastAsia="en-US"/>
        </w:rPr>
      </w:pPr>
      <w:r w:rsidRPr="002B6AF6">
        <w:rPr>
          <w:rFonts w:ascii="Times New Roman" w:hAnsi="Times New Roman" w:cs="Times New Roman"/>
          <w:sz w:val="22"/>
          <w:szCs w:val="22"/>
        </w:rPr>
        <w:t>--------------------------------</w:t>
      </w:r>
    </w:p>
    <w:p w:rsidR="00E45A5B" w:rsidRPr="002B6AF6" w:rsidRDefault="00E45A5B" w:rsidP="002B6AF6">
      <w:pPr>
        <w:pStyle w:val="Default"/>
        <w:rPr>
          <w:rFonts w:ascii="Times New Roman" w:hAnsi="Times New Roman" w:cs="Times New Roman"/>
          <w:sz w:val="22"/>
          <w:szCs w:val="22"/>
        </w:rPr>
      </w:pPr>
      <w:r w:rsidRPr="002B6AF6">
        <w:rPr>
          <w:rFonts w:ascii="Times New Roman" w:eastAsia="Calibri" w:hAnsi="Times New Roman" w:cs="Times New Roman"/>
          <w:iCs/>
          <w:sz w:val="22"/>
          <w:szCs w:val="22"/>
          <w:vertAlign w:val="superscript"/>
          <w:lang w:eastAsia="en-US"/>
        </w:rPr>
        <w:t>**</w:t>
      </w:r>
      <w:r w:rsidRPr="002B6AF6">
        <w:rPr>
          <w:rFonts w:ascii="Times New Roman" w:hAnsi="Times New Roman" w:cs="Times New Roman"/>
          <w:sz w:val="22"/>
          <w:szCs w:val="22"/>
        </w:rPr>
        <w:t>Master en Ciencias, Investigadora Agregada.</w:t>
      </w:r>
      <w:r w:rsidRPr="002B6AF6">
        <w:rPr>
          <w:rFonts w:ascii="Times New Roman" w:eastAsia="Calibri" w:hAnsi="Times New Roman" w:cs="Times New Roman"/>
          <w:iCs/>
          <w:sz w:val="22"/>
          <w:szCs w:val="22"/>
          <w:lang w:eastAsia="en-US"/>
        </w:rPr>
        <w:t xml:space="preserve">Centro de Ingeniería e Investigaciones Químicas, </w:t>
      </w:r>
      <w:r w:rsidRPr="002B6AF6">
        <w:rPr>
          <w:rFonts w:ascii="Times New Roman" w:hAnsi="Times New Roman" w:cs="Times New Roman"/>
          <w:iCs/>
          <w:sz w:val="22"/>
          <w:szCs w:val="22"/>
        </w:rPr>
        <w:t>La Habana</w:t>
      </w:r>
      <w:r w:rsidRPr="002B6AF6">
        <w:rPr>
          <w:rFonts w:ascii="Times New Roman" w:eastAsia="Calibri" w:hAnsi="Times New Roman" w:cs="Times New Roman"/>
          <w:iCs/>
          <w:sz w:val="22"/>
          <w:szCs w:val="22"/>
          <w:lang w:eastAsia="en-US"/>
        </w:rPr>
        <w:t>, Cuba.</w:t>
      </w:r>
      <w:hyperlink r:id="rId5" w:history="1">
        <w:r w:rsidRPr="002B6AF6">
          <w:rPr>
            <w:rFonts w:ascii="Times New Roman" w:eastAsia="Calibri" w:hAnsi="Times New Roman" w:cs="Times New Roman"/>
            <w:sz w:val="22"/>
            <w:szCs w:val="22"/>
            <w:lang w:eastAsia="en-US"/>
          </w:rPr>
          <w:t>mirtha@inor.ciiq.minem.cu</w:t>
        </w:r>
      </w:hyperlink>
    </w:p>
    <w:p w:rsidR="00E45A5B" w:rsidRPr="002B6AF6" w:rsidRDefault="00E45A5B" w:rsidP="002B6AF6">
      <w:pPr>
        <w:pStyle w:val="Default"/>
        <w:rPr>
          <w:rFonts w:ascii="Times New Roman" w:hAnsi="Times New Roman" w:cs="Times New Roman"/>
          <w:sz w:val="22"/>
          <w:szCs w:val="22"/>
        </w:rPr>
      </w:pPr>
      <w:r w:rsidRPr="002B6AF6">
        <w:rPr>
          <w:rFonts w:ascii="Times New Roman" w:hAnsi="Times New Roman" w:cs="Times New Roman"/>
          <w:sz w:val="22"/>
          <w:szCs w:val="22"/>
        </w:rPr>
        <w:t>--------------------------------</w:t>
      </w:r>
    </w:p>
    <w:p w:rsidR="00E45A5B" w:rsidRPr="002B6AF6" w:rsidRDefault="00E45A5B" w:rsidP="002B6AF6">
      <w:pPr>
        <w:pStyle w:val="Default"/>
        <w:rPr>
          <w:rStyle w:val="Hipervnculo"/>
          <w:rFonts w:ascii="Times New Roman" w:eastAsia="Calibri" w:hAnsi="Times New Roman"/>
          <w:sz w:val="22"/>
          <w:szCs w:val="22"/>
        </w:rPr>
      </w:pPr>
      <w:r w:rsidRPr="002B6AF6">
        <w:rPr>
          <w:rFonts w:ascii="Times New Roman" w:eastAsia="Calibri" w:hAnsi="Times New Roman" w:cs="Times New Roman"/>
          <w:iCs/>
          <w:sz w:val="22"/>
          <w:szCs w:val="22"/>
          <w:vertAlign w:val="superscript"/>
          <w:lang w:eastAsia="en-US"/>
        </w:rPr>
        <w:t>***</w:t>
      </w:r>
      <w:r w:rsidRPr="002B6AF6">
        <w:rPr>
          <w:rFonts w:ascii="Times New Roman" w:hAnsi="Times New Roman" w:cs="Times New Roman"/>
          <w:sz w:val="22"/>
          <w:szCs w:val="22"/>
        </w:rPr>
        <w:t>Doctor en Ciencias, profesor Auxiliar.</w:t>
      </w:r>
      <w:r w:rsidRPr="002B6AF6">
        <w:rPr>
          <w:rFonts w:ascii="Times New Roman" w:eastAsia="Calibri" w:hAnsi="Times New Roman" w:cs="Times New Roman"/>
          <w:iCs/>
          <w:sz w:val="22"/>
          <w:szCs w:val="22"/>
          <w:lang w:eastAsia="en-US"/>
        </w:rPr>
        <w:t xml:space="preserve">Universidad Tecnológica de La Habana José Antonio Echeverría (CUJAE), Cuba. </w:t>
      </w:r>
      <w:hyperlink r:id="rId6" w:history="1">
        <w:r w:rsidRPr="002B6AF6">
          <w:rPr>
            <w:rStyle w:val="Hipervnculo"/>
            <w:rFonts w:ascii="Times New Roman" w:eastAsia="Calibri" w:hAnsi="Times New Roman"/>
            <w:sz w:val="22"/>
            <w:szCs w:val="22"/>
            <w:lang w:eastAsia="en-US"/>
          </w:rPr>
          <w:t>anel@quimica.cujae.edu.cu</w:t>
        </w:r>
      </w:hyperlink>
    </w:p>
    <w:p w:rsidR="00E45A5B" w:rsidRPr="002B6AF6" w:rsidRDefault="00E45A5B" w:rsidP="002B6AF6">
      <w:pPr>
        <w:autoSpaceDE w:val="0"/>
        <w:autoSpaceDN w:val="0"/>
        <w:adjustRightInd w:val="0"/>
        <w:spacing w:after="0" w:line="240" w:lineRule="auto"/>
        <w:rPr>
          <w:rFonts w:ascii="Times New Roman" w:hAnsi="Times New Roman"/>
          <w:color w:val="000000"/>
        </w:rPr>
      </w:pPr>
      <w:r w:rsidRPr="002B6AF6">
        <w:rPr>
          <w:rFonts w:ascii="Times New Roman" w:hAnsi="Times New Roman"/>
        </w:rPr>
        <w:t>--------------------------------</w:t>
      </w:r>
    </w:p>
    <w:p w:rsidR="00E45A5B" w:rsidRPr="002B6AF6" w:rsidRDefault="00E45A5B" w:rsidP="002B6AF6">
      <w:pPr>
        <w:pStyle w:val="Default"/>
        <w:rPr>
          <w:rFonts w:ascii="Times New Roman" w:eastAsia="Calibri" w:hAnsi="Times New Roman" w:cs="Times New Roman"/>
          <w:sz w:val="22"/>
          <w:szCs w:val="22"/>
          <w:lang w:eastAsia="en-US"/>
        </w:rPr>
      </w:pPr>
      <w:r w:rsidRPr="002B6AF6">
        <w:rPr>
          <w:rFonts w:ascii="Times New Roman" w:eastAsia="Calibri" w:hAnsi="Times New Roman" w:cs="Times New Roman"/>
          <w:iCs/>
          <w:sz w:val="22"/>
          <w:szCs w:val="22"/>
          <w:vertAlign w:val="superscript"/>
          <w:lang w:eastAsia="en-US"/>
        </w:rPr>
        <w:t>****</w:t>
      </w:r>
      <w:r w:rsidRPr="002B6AF6">
        <w:rPr>
          <w:rFonts w:ascii="Times New Roman" w:eastAsia="Calibri" w:hAnsi="Times New Roman" w:cs="Times New Roman"/>
          <w:iCs/>
          <w:sz w:val="22"/>
          <w:szCs w:val="22"/>
          <w:lang w:eastAsia="en-US"/>
        </w:rPr>
        <w:t xml:space="preserve">Ingeniero Químico. EspecialistaCITMA.Centro de Ingeniería e Investigaciones Químicas, </w:t>
      </w:r>
      <w:r w:rsidRPr="002B6AF6">
        <w:rPr>
          <w:rFonts w:ascii="Times New Roman" w:hAnsi="Times New Roman" w:cs="Times New Roman"/>
          <w:iCs/>
          <w:sz w:val="22"/>
          <w:szCs w:val="22"/>
        </w:rPr>
        <w:t>La Habana</w:t>
      </w:r>
      <w:r w:rsidRPr="002B6AF6">
        <w:rPr>
          <w:rFonts w:ascii="Times New Roman" w:eastAsia="Calibri" w:hAnsi="Times New Roman" w:cs="Times New Roman"/>
          <w:iCs/>
          <w:sz w:val="22"/>
          <w:szCs w:val="22"/>
          <w:lang w:eastAsia="en-US"/>
        </w:rPr>
        <w:t xml:space="preserve">, Cuba. </w:t>
      </w:r>
      <w:hyperlink r:id="rId7" w:history="1">
        <w:r w:rsidRPr="002B6AF6">
          <w:rPr>
            <w:rStyle w:val="Hipervnculo"/>
            <w:rFonts w:ascii="Times New Roman" w:eastAsia="Calibri" w:hAnsi="Times New Roman"/>
            <w:sz w:val="22"/>
            <w:szCs w:val="22"/>
            <w:lang w:eastAsia="en-US"/>
          </w:rPr>
          <w:t>yancarlos@inor.ciiq.minem.cu</w:t>
        </w:r>
      </w:hyperlink>
    </w:p>
    <w:p w:rsidR="00E45A5B" w:rsidRPr="002B6AF6" w:rsidRDefault="00E45A5B" w:rsidP="002B6AF6">
      <w:pPr>
        <w:pStyle w:val="Default"/>
        <w:jc w:val="both"/>
        <w:rPr>
          <w:rFonts w:ascii="Times New Roman" w:hAnsi="Times New Roman" w:cs="Times New Roman"/>
          <w:sz w:val="22"/>
          <w:szCs w:val="22"/>
          <w:vertAlign w:val="superscript"/>
        </w:rPr>
      </w:pPr>
      <w:r w:rsidRPr="002B6AF6">
        <w:rPr>
          <w:rFonts w:ascii="Times New Roman" w:hAnsi="Times New Roman" w:cs="Times New Roman"/>
          <w:sz w:val="22"/>
          <w:szCs w:val="22"/>
        </w:rPr>
        <w:t>--------------------------------</w:t>
      </w:r>
    </w:p>
    <w:p w:rsidR="00E45A5B" w:rsidRPr="002B6AF6" w:rsidRDefault="00E45A5B" w:rsidP="002B6AF6">
      <w:pPr>
        <w:pStyle w:val="Default"/>
        <w:jc w:val="both"/>
        <w:rPr>
          <w:rFonts w:ascii="Times New Roman" w:hAnsi="Times New Roman" w:cs="Times New Roman"/>
          <w:sz w:val="22"/>
          <w:szCs w:val="22"/>
        </w:rPr>
      </w:pPr>
      <w:r w:rsidRPr="002B6AF6">
        <w:rPr>
          <w:rFonts w:ascii="Times New Roman" w:hAnsi="Times New Roman" w:cs="Times New Roman"/>
          <w:sz w:val="22"/>
          <w:szCs w:val="22"/>
          <w:vertAlign w:val="superscript"/>
        </w:rPr>
        <w:t>*****</w:t>
      </w:r>
      <w:r w:rsidRPr="002B6AF6">
        <w:rPr>
          <w:rFonts w:ascii="Times New Roman" w:hAnsi="Times New Roman" w:cs="Times New Roman"/>
          <w:sz w:val="22"/>
          <w:szCs w:val="22"/>
        </w:rPr>
        <w:t xml:space="preserve">Master en Ciencias. Empresa Azucarera de Guantánamo. </w:t>
      </w:r>
      <w:hyperlink r:id="rId8" w:history="1">
        <w:r w:rsidRPr="002B6AF6">
          <w:rPr>
            <w:rFonts w:ascii="Times New Roman" w:hAnsi="Times New Roman" w:cs="Times New Roman"/>
            <w:color w:val="0000FF"/>
            <w:sz w:val="22"/>
            <w:szCs w:val="22"/>
            <w:u w:val="single"/>
          </w:rPr>
          <w:t>irays.miguel@eagm.azcuba.cu</w:t>
        </w:r>
      </w:hyperlink>
    </w:p>
    <w:p w:rsidR="00E45A5B" w:rsidRDefault="00E45A5B" w:rsidP="002B6AF6">
      <w:pPr>
        <w:spacing w:after="0" w:line="240" w:lineRule="auto"/>
        <w:jc w:val="both"/>
        <w:rPr>
          <w:rFonts w:ascii="Times New Roman" w:hAnsi="Times New Roman"/>
          <w:iCs/>
          <w:color w:val="000000"/>
        </w:rPr>
      </w:pPr>
    </w:p>
    <w:p w:rsidR="002B6AF6" w:rsidRPr="002B6AF6" w:rsidRDefault="002B6AF6" w:rsidP="002B6AF6">
      <w:pPr>
        <w:spacing w:after="0" w:line="240" w:lineRule="auto"/>
        <w:jc w:val="both"/>
        <w:rPr>
          <w:rFonts w:ascii="Times New Roman" w:hAnsi="Times New Roman"/>
          <w:iCs/>
          <w:color w:val="000000"/>
        </w:rPr>
      </w:pPr>
    </w:p>
    <w:p w:rsidR="00E45A5B" w:rsidRPr="002B6AF6" w:rsidRDefault="00E45A5B" w:rsidP="002B6AF6">
      <w:pPr>
        <w:spacing w:after="0" w:line="240" w:lineRule="auto"/>
        <w:jc w:val="center"/>
        <w:rPr>
          <w:rFonts w:ascii="Times New Roman" w:hAnsi="Times New Roman"/>
          <w:b/>
          <w:iCs/>
          <w:color w:val="000000"/>
        </w:rPr>
      </w:pPr>
      <w:r w:rsidRPr="002B6AF6">
        <w:rPr>
          <w:rFonts w:ascii="Times New Roman" w:hAnsi="Times New Roman"/>
          <w:b/>
          <w:iCs/>
          <w:color w:val="000000"/>
        </w:rPr>
        <w:t>Resumen</w:t>
      </w:r>
    </w:p>
    <w:p w:rsidR="00E45A5B" w:rsidRPr="002B6AF6" w:rsidRDefault="00E45A5B" w:rsidP="002B6AF6">
      <w:pPr>
        <w:spacing w:after="0" w:line="240" w:lineRule="auto"/>
        <w:jc w:val="both"/>
        <w:rPr>
          <w:rFonts w:ascii="Times New Roman" w:hAnsi="Times New Roman"/>
          <w:bCs/>
          <w:color w:val="000000"/>
        </w:rPr>
      </w:pPr>
      <w:r w:rsidRPr="002B6AF6">
        <w:rPr>
          <w:rFonts w:ascii="Times New Roman" w:hAnsi="Times New Roman"/>
          <w:iCs/>
          <w:color w:val="000000"/>
        </w:rPr>
        <w:t>La huella de carbono</w:t>
      </w:r>
      <w:r w:rsidRPr="002B6AF6">
        <w:rPr>
          <w:rFonts w:ascii="Times New Roman" w:hAnsi="Times New Roman"/>
          <w:iCs/>
        </w:rPr>
        <w:t xml:space="preserve"> permite cuantificar</w:t>
      </w:r>
      <w:r w:rsidRPr="002B6AF6">
        <w:rPr>
          <w:rFonts w:ascii="Times New Roman" w:hAnsi="Times New Roman"/>
          <w:iCs/>
          <w:color w:val="000000"/>
        </w:rPr>
        <w:t xml:space="preserve"> la cantidad de emisiones de </w:t>
      </w:r>
      <w:r w:rsidRPr="002B6AF6">
        <w:rPr>
          <w:rFonts w:ascii="Times New Roman" w:hAnsi="Times New Roman"/>
          <w:iCs/>
        </w:rPr>
        <w:t xml:space="preserve">gases de efecto invernaderoen términos de dióxido de carbono equivalente </w:t>
      </w:r>
      <w:r w:rsidRPr="002B6AF6">
        <w:rPr>
          <w:rFonts w:ascii="Times New Roman" w:hAnsi="Times New Roman"/>
          <w:iCs/>
          <w:color w:val="000000"/>
        </w:rPr>
        <w:t>que son liberadas a la atmósfera como consecuencia del desarrollo de cualquier actividad</w:t>
      </w:r>
      <w:r w:rsidRPr="002B6AF6">
        <w:rPr>
          <w:rFonts w:ascii="Times New Roman" w:hAnsi="Times New Roman"/>
          <w:iCs/>
        </w:rPr>
        <w:t>. En este trabajo se estima la huella de carbono en la producción de azúcar, seleccionándose como objeto de estudio el central azucarero ”Argeo Martínez”, ubicado en la provincia de Guantánamo. Se consultó principalmente, la metodología establecida por el Panel Intergubernamental de Cambio Climático con el empleo de factores de emisión publicados por diferentes fuentes para el inventario de las emisiones correspondientes a las zafras 2014-2015 y 2015-2016.</w:t>
      </w:r>
      <w:r w:rsidRPr="002B6AF6">
        <w:rPr>
          <w:rFonts w:ascii="Times New Roman" w:hAnsi="Times New Roman"/>
          <w:bCs/>
          <w:color w:val="000000"/>
        </w:rPr>
        <w:t>Como resultado se obtuvieron los totales de gases de efecto invernadero estimados para los periodos analizados de 8126,09 tCO</w:t>
      </w:r>
      <w:r w:rsidRPr="002B6AF6">
        <w:rPr>
          <w:rFonts w:ascii="Times New Roman" w:hAnsi="Times New Roman"/>
          <w:bCs/>
          <w:color w:val="000000"/>
          <w:vertAlign w:val="subscript"/>
        </w:rPr>
        <w:t>2</w:t>
      </w:r>
      <w:r w:rsidRPr="002B6AF6">
        <w:rPr>
          <w:rFonts w:ascii="Times New Roman" w:hAnsi="Times New Roman"/>
          <w:bCs/>
          <w:color w:val="000000"/>
        </w:rPr>
        <w:t>eq y 5099,76 tCO</w:t>
      </w:r>
      <w:r w:rsidRPr="002B6AF6">
        <w:rPr>
          <w:rFonts w:ascii="Times New Roman" w:hAnsi="Times New Roman"/>
          <w:bCs/>
          <w:color w:val="000000"/>
          <w:vertAlign w:val="subscript"/>
        </w:rPr>
        <w:t>2</w:t>
      </w:r>
      <w:r w:rsidRPr="002B6AF6">
        <w:rPr>
          <w:rFonts w:ascii="Times New Roman" w:hAnsi="Times New Roman"/>
          <w:bCs/>
          <w:color w:val="000000"/>
        </w:rPr>
        <w:t>eq.Se determinóla huella de carbono en 0,27kgCO</w:t>
      </w:r>
      <w:r w:rsidRPr="002B6AF6">
        <w:rPr>
          <w:rFonts w:ascii="Times New Roman" w:hAnsi="Times New Roman"/>
          <w:bCs/>
          <w:color w:val="000000"/>
          <w:vertAlign w:val="subscript"/>
        </w:rPr>
        <w:t>2</w:t>
      </w:r>
      <w:r w:rsidRPr="002B6AF6">
        <w:rPr>
          <w:rFonts w:ascii="Times New Roman" w:hAnsi="Times New Roman"/>
          <w:bCs/>
          <w:color w:val="000000"/>
        </w:rPr>
        <w:t>/kg de azúcar y 0,26kgCO</w:t>
      </w:r>
      <w:r w:rsidRPr="002B6AF6">
        <w:rPr>
          <w:rFonts w:ascii="Times New Roman" w:hAnsi="Times New Roman"/>
          <w:bCs/>
          <w:color w:val="000000"/>
          <w:vertAlign w:val="subscript"/>
        </w:rPr>
        <w:t>2</w:t>
      </w:r>
      <w:r w:rsidRPr="002B6AF6">
        <w:rPr>
          <w:rFonts w:ascii="Times New Roman" w:hAnsi="Times New Roman"/>
          <w:bCs/>
          <w:color w:val="000000"/>
        </w:rPr>
        <w:t>/kg de azúcar respectivamente, valores que pueden ser comparados con otros centrales del país.</w:t>
      </w:r>
    </w:p>
    <w:p w:rsidR="00E45A5B" w:rsidRPr="002B6AF6" w:rsidRDefault="00E45A5B" w:rsidP="002B6AF6">
      <w:pPr>
        <w:spacing w:after="0" w:line="240" w:lineRule="auto"/>
        <w:ind w:left="-86"/>
        <w:jc w:val="both"/>
        <w:rPr>
          <w:rFonts w:ascii="Times New Roman" w:eastAsia="Calibri" w:hAnsi="Times New Roman"/>
          <w:lang w:eastAsia="en-US"/>
        </w:rPr>
      </w:pPr>
      <w:r w:rsidRPr="002B6AF6">
        <w:rPr>
          <w:rFonts w:ascii="Times New Roman" w:eastAsia="Calibri" w:hAnsi="Times New Roman"/>
          <w:b/>
          <w:bCs/>
          <w:lang w:eastAsia="en-US"/>
        </w:rPr>
        <w:t xml:space="preserve">Palabras clave: </w:t>
      </w:r>
      <w:r w:rsidRPr="002B6AF6">
        <w:rPr>
          <w:rFonts w:ascii="Times New Roman" w:eastAsia="Calibri" w:hAnsi="Times New Roman"/>
          <w:lang w:eastAsia="en-US"/>
        </w:rPr>
        <w:t xml:space="preserve">central azucarero, </w:t>
      </w:r>
      <w:r w:rsidRPr="002B6AF6">
        <w:rPr>
          <w:rFonts w:ascii="Times New Roman" w:eastAsia="Calibri" w:hAnsi="Times New Roman"/>
          <w:bCs/>
          <w:lang w:eastAsia="en-US"/>
        </w:rPr>
        <w:t>dióxido de carbono equivalente</w:t>
      </w:r>
      <w:r w:rsidRPr="002B6AF6">
        <w:rPr>
          <w:rFonts w:ascii="Times New Roman" w:eastAsia="Calibri" w:hAnsi="Times New Roman"/>
          <w:b/>
          <w:bCs/>
          <w:lang w:eastAsia="en-US"/>
        </w:rPr>
        <w:t xml:space="preserve">, </w:t>
      </w:r>
      <w:r w:rsidRPr="002B6AF6">
        <w:rPr>
          <w:rFonts w:ascii="Times New Roman" w:eastAsia="Calibri" w:hAnsi="Times New Roman"/>
          <w:bCs/>
          <w:lang w:eastAsia="en-US"/>
        </w:rPr>
        <w:t>gases de efecto invernadero</w:t>
      </w:r>
      <w:r w:rsidRPr="002B6AF6">
        <w:rPr>
          <w:rFonts w:ascii="Times New Roman" w:eastAsia="Calibri" w:hAnsi="Times New Roman"/>
          <w:b/>
          <w:bCs/>
          <w:lang w:eastAsia="en-US"/>
        </w:rPr>
        <w:t xml:space="preserve">, </w:t>
      </w:r>
      <w:r w:rsidRPr="002B6AF6">
        <w:rPr>
          <w:rFonts w:ascii="Times New Roman" w:eastAsia="Calibri" w:hAnsi="Times New Roman"/>
          <w:bCs/>
          <w:lang w:eastAsia="en-US"/>
        </w:rPr>
        <w:t>huella de carbono</w:t>
      </w:r>
      <w:r w:rsidRPr="002B6AF6">
        <w:rPr>
          <w:rFonts w:ascii="Times New Roman" w:eastAsia="Calibri" w:hAnsi="Times New Roman"/>
          <w:lang w:eastAsia="en-US"/>
        </w:rPr>
        <w:t>.</w:t>
      </w:r>
      <w:bookmarkStart w:id="0" w:name="_GoBack"/>
      <w:bookmarkEnd w:id="0"/>
    </w:p>
    <w:p w:rsidR="003856AE" w:rsidRPr="002B6AF6" w:rsidRDefault="003856AE" w:rsidP="002B6AF6">
      <w:pPr>
        <w:spacing w:after="0" w:line="240" w:lineRule="auto"/>
        <w:rPr>
          <w:rFonts w:ascii="Times New Roman" w:hAnsi="Times New Roman"/>
        </w:rPr>
      </w:pPr>
    </w:p>
    <w:sectPr w:rsidR="003856AE" w:rsidRPr="002B6AF6" w:rsidSect="00E45A5B">
      <w:pgSz w:w="12240" w:h="15840" w:code="1"/>
      <w:pgMar w:top="1418"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45A5B"/>
    <w:rsid w:val="00182B13"/>
    <w:rsid w:val="002B6AF6"/>
    <w:rsid w:val="003856AE"/>
    <w:rsid w:val="003D3AB9"/>
    <w:rsid w:val="005B2EC2"/>
    <w:rsid w:val="00BB299D"/>
    <w:rsid w:val="00D44C72"/>
    <w:rsid w:val="00E45A5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A5B"/>
    <w:pPr>
      <w:spacing w:after="200" w:line="276" w:lineRule="auto"/>
    </w:pPr>
    <w:rPr>
      <w:rFonts w:ascii="Calibri" w:eastAsia="Times New Roman" w:hAnsi="Calibri"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45A5B"/>
    <w:pPr>
      <w:widowControl w:val="0"/>
      <w:autoSpaceDE w:val="0"/>
      <w:autoSpaceDN w:val="0"/>
      <w:adjustRightInd w:val="0"/>
      <w:spacing w:after="0" w:line="240" w:lineRule="auto"/>
    </w:pPr>
    <w:rPr>
      <w:rFonts w:ascii="Arial" w:eastAsia="Times New Roman" w:hAnsi="Arial" w:cs="Arial"/>
      <w:color w:val="000000"/>
      <w:sz w:val="24"/>
      <w:szCs w:val="24"/>
      <w:lang w:eastAsia="es-ES"/>
    </w:rPr>
  </w:style>
  <w:style w:type="character" w:styleId="Hipervnculo">
    <w:name w:val="Hyperlink"/>
    <w:uiPriority w:val="99"/>
    <w:unhideWhenUsed/>
    <w:rsid w:val="00E45A5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ays.miguel@eagm.azcuba.cu" TargetMode="External"/><Relationship Id="rId3" Type="http://schemas.openxmlformats.org/officeDocument/2006/relationships/webSettings" Target="webSettings.xml"/><Relationship Id="rId7" Type="http://schemas.openxmlformats.org/officeDocument/2006/relationships/hyperlink" Target="mailto:yancarlos@inor.ciiq.minem.c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el@quimica.cujae.edu.cu" TargetMode="External"/><Relationship Id="rId5" Type="http://schemas.openxmlformats.org/officeDocument/2006/relationships/hyperlink" Target="mailto:mirtha@inor.ciiq.minem.cu" TargetMode="External"/><Relationship Id="rId10" Type="http://schemas.openxmlformats.org/officeDocument/2006/relationships/theme" Target="theme/theme1.xml"/><Relationship Id="rId4" Type="http://schemas.openxmlformats.org/officeDocument/2006/relationships/hyperlink" Target="mailto:janet@inor.ciiq.minem.cu"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364</Words>
  <Characters>2007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Cansiano Fernandez</dc:creator>
  <cp:lastModifiedBy>andres.planas</cp:lastModifiedBy>
  <cp:revision>4</cp:revision>
  <dcterms:created xsi:type="dcterms:W3CDTF">2017-07-10T14:58:00Z</dcterms:created>
  <dcterms:modified xsi:type="dcterms:W3CDTF">2017-09-04T19:06:00Z</dcterms:modified>
</cp:coreProperties>
</file>