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C4" w:rsidRPr="00CC659F" w:rsidRDefault="00CC659F" w:rsidP="00CC65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CC659F">
        <w:rPr>
          <w:rFonts w:ascii="Times New Roman" w:hAnsi="Times New Roman" w:cs="Times New Roman"/>
          <w:b/>
          <w:sz w:val="24"/>
          <w:szCs w:val="24"/>
        </w:rPr>
        <w:t>INFLUENCIA DEL ENOS EN EL CLIMA DE LA PROVINCIA CIENFUEGOS</w:t>
      </w:r>
    </w:p>
    <w:p w:rsidR="00A830C4" w:rsidRDefault="00A830C4" w:rsidP="00CC659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659F" w:rsidRPr="00CC659F" w:rsidRDefault="00CC659F" w:rsidP="00CC659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30C4" w:rsidRPr="00CC659F" w:rsidRDefault="00A830C4" w:rsidP="00CC659F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CC659F">
        <w:rPr>
          <w:rFonts w:ascii="Times New Roman" w:hAnsi="Times New Roman" w:cs="Times New Roman"/>
          <w:b/>
          <w:i/>
        </w:rPr>
        <w:t xml:space="preserve">Sinaí Barcia </w:t>
      </w:r>
      <w:proofErr w:type="spellStart"/>
      <w:r w:rsidRPr="00CC659F">
        <w:rPr>
          <w:rFonts w:ascii="Times New Roman" w:hAnsi="Times New Roman" w:cs="Times New Roman"/>
          <w:b/>
          <w:i/>
        </w:rPr>
        <w:t>Sardiñas</w:t>
      </w:r>
      <w:proofErr w:type="spellEnd"/>
      <w:r w:rsidRPr="00CC659F">
        <w:rPr>
          <w:rFonts w:ascii="Times New Roman" w:hAnsi="Times New Roman" w:cs="Times New Roman"/>
          <w:b/>
          <w:i/>
        </w:rPr>
        <w:t>,</w:t>
      </w:r>
      <w:r w:rsidR="00CC659F" w:rsidRPr="00CC659F">
        <w:rPr>
          <w:rFonts w:ascii="Times New Roman" w:hAnsi="Times New Roman" w:cs="Times New Roman"/>
          <w:b/>
          <w:i/>
        </w:rPr>
        <w:t xml:space="preserve"> </w:t>
      </w:r>
      <w:r w:rsidRPr="00CC659F">
        <w:rPr>
          <w:rFonts w:ascii="Times New Roman" w:hAnsi="Times New Roman" w:cs="Times New Roman"/>
          <w:b/>
          <w:i/>
        </w:rPr>
        <w:t>Emilio Caballero Reyes</w:t>
      </w:r>
    </w:p>
    <w:p w:rsidR="00CC659F" w:rsidRDefault="00CC659F" w:rsidP="00CC659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30C4" w:rsidRPr="00CC659F" w:rsidRDefault="00A830C4" w:rsidP="00CC659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C659F">
        <w:rPr>
          <w:rFonts w:ascii="Times New Roman" w:hAnsi="Times New Roman" w:cs="Times New Roman"/>
        </w:rPr>
        <w:t>Centro Meteorológico Provincial de Cienfuegos, Instituto de Meteorología, Cuba</w:t>
      </w:r>
    </w:p>
    <w:p w:rsidR="00A830C4" w:rsidRPr="00CC659F" w:rsidRDefault="00A830C4" w:rsidP="00CC659F">
      <w:pPr>
        <w:spacing w:after="0" w:line="240" w:lineRule="auto"/>
        <w:jc w:val="center"/>
        <w:rPr>
          <w:rFonts w:ascii="Times New Roman" w:hAnsi="Times New Roman" w:cs="Times New Roman"/>
          <w:lang w:val="fr-FR"/>
        </w:rPr>
      </w:pPr>
      <w:r w:rsidRPr="00CC659F">
        <w:rPr>
          <w:rFonts w:ascii="Times New Roman" w:hAnsi="Times New Roman" w:cs="Times New Roman"/>
          <w:lang w:val="fr-FR"/>
        </w:rPr>
        <w:t xml:space="preserve">Email: </w:t>
      </w:r>
      <w:hyperlink r:id="rId4" w:history="1">
        <w:r w:rsidRPr="00CC659F">
          <w:rPr>
            <w:rStyle w:val="Hipervnculo"/>
            <w:rFonts w:ascii="Times New Roman" w:hAnsi="Times New Roman" w:cs="Times New Roman"/>
            <w:lang w:val="fr-FR"/>
          </w:rPr>
          <w:t>sinai@cfg.insmet.cu</w:t>
        </w:r>
      </w:hyperlink>
      <w:r w:rsidR="00CC659F">
        <w:rPr>
          <w:rFonts w:ascii="Times New Roman" w:hAnsi="Times New Roman" w:cs="Times New Roman"/>
        </w:rPr>
        <w:t xml:space="preserve">, </w:t>
      </w:r>
      <w:proofErr w:type="spellStart"/>
      <w:r w:rsidRPr="00CC659F">
        <w:rPr>
          <w:rStyle w:val="Hipervnculo"/>
          <w:rFonts w:ascii="Times New Roman" w:hAnsi="Times New Roman" w:cs="Times New Roman"/>
          <w:lang w:val="fr-FR"/>
        </w:rPr>
        <w:t>Telefono</w:t>
      </w:r>
      <w:proofErr w:type="spellEnd"/>
      <w:r w:rsidRPr="00CC659F">
        <w:rPr>
          <w:rStyle w:val="Hipervnculo"/>
          <w:rFonts w:ascii="Times New Roman" w:hAnsi="Times New Roman" w:cs="Times New Roman"/>
          <w:lang w:val="fr-FR"/>
        </w:rPr>
        <w:t>: 43512287</w:t>
      </w:r>
    </w:p>
    <w:p w:rsidR="00A830C4" w:rsidRDefault="00A830C4" w:rsidP="00CC659F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:rsidR="00CC659F" w:rsidRPr="00CC659F" w:rsidRDefault="00CC659F" w:rsidP="00CC659F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:rsidR="007B1F7A" w:rsidRPr="00CC659F" w:rsidRDefault="007B1F7A" w:rsidP="00CC659F">
      <w:pPr>
        <w:spacing w:after="0" w:line="240" w:lineRule="auto"/>
        <w:rPr>
          <w:rFonts w:ascii="Times New Roman" w:hAnsi="Times New Roman" w:cs="Times New Roman"/>
          <w:b/>
        </w:rPr>
      </w:pPr>
      <w:r w:rsidRPr="00CC659F">
        <w:rPr>
          <w:rFonts w:ascii="Times New Roman" w:hAnsi="Times New Roman" w:cs="Times New Roman"/>
          <w:b/>
        </w:rPr>
        <w:t>Resumen</w:t>
      </w:r>
    </w:p>
    <w:p w:rsidR="00496909" w:rsidRPr="00CC659F" w:rsidRDefault="006305B8" w:rsidP="00CC659F">
      <w:pPr>
        <w:spacing w:after="0" w:line="240" w:lineRule="auto"/>
        <w:jc w:val="both"/>
        <w:rPr>
          <w:rFonts w:ascii="Times New Roman" w:hAnsi="Times New Roman" w:cs="Times New Roman"/>
          <w:lang w:val="es-MX"/>
        </w:rPr>
      </w:pPr>
      <w:r w:rsidRPr="00CC659F">
        <w:rPr>
          <w:rFonts w:ascii="Times New Roman" w:hAnsi="Times New Roman" w:cs="Times New Roman"/>
        </w:rPr>
        <w:t xml:space="preserve">En la climatología actual se reconoce que la ocurrencia de eventos EL NIÑO-OSCILACIÓN DEL SUR (ENOS), juega un papel importante en la variabilidad climática a diferentes escalas espacio-temporales. </w:t>
      </w:r>
      <w:r w:rsidR="00116CE8" w:rsidRPr="00CC659F">
        <w:rPr>
          <w:rFonts w:ascii="Times New Roman" w:hAnsi="Times New Roman" w:cs="Times New Roman"/>
        </w:rPr>
        <w:t>E</w:t>
      </w:r>
      <w:r w:rsidRPr="00CC659F">
        <w:rPr>
          <w:rFonts w:ascii="Times New Roman" w:hAnsi="Times New Roman" w:cs="Times New Roman"/>
        </w:rPr>
        <w:t xml:space="preserve">l Objetivo de este trabajo es: Identificar la influencia del ENOS en el clima de la provincia Cienfuegos. Para verificar la relación entre las diferentes fases del ENOS y el comportamiento del clima en la provincia Cienfuegos, se utilizó la correlación lineal entre índices y elementos climáticos de la provincia, que permitan en un futuro, su inclusión en esquemas de pronóstico climático. En este caso se calculan las correlaciones entre IE, IOS, ATSM3, ATSM1-2, ATSM3.4, ATSM4 y los principales elementos climáticos (Temperatura Máxima, Temperatura Mínima y lluvia) de la provincia Cienfuegos. Los resultados indicaron que </w:t>
      </w:r>
      <w:r w:rsidRPr="00CC659F">
        <w:rPr>
          <w:rFonts w:ascii="Times New Roman" w:eastAsia="Times New Roman" w:hAnsi="Times New Roman" w:cs="Times New Roman"/>
          <w:lang w:eastAsia="es-ES"/>
        </w:rPr>
        <w:t xml:space="preserve">las variables precipitación, </w:t>
      </w:r>
      <w:proofErr w:type="spellStart"/>
      <w:r w:rsidRPr="00CC659F">
        <w:rPr>
          <w:rFonts w:ascii="Times New Roman" w:eastAsia="Times New Roman" w:hAnsi="Times New Roman" w:cs="Times New Roman"/>
          <w:lang w:eastAsia="es-ES"/>
        </w:rPr>
        <w:t>Tx</w:t>
      </w:r>
      <w:proofErr w:type="spellEnd"/>
      <w:r w:rsidRPr="00CC659F">
        <w:rPr>
          <w:rFonts w:ascii="Times New Roman" w:eastAsia="Times New Roman" w:hAnsi="Times New Roman" w:cs="Times New Roman"/>
          <w:lang w:eastAsia="es-ES"/>
        </w:rPr>
        <w:t xml:space="preserve"> y </w:t>
      </w:r>
      <w:proofErr w:type="spellStart"/>
      <w:r w:rsidRPr="00CC659F">
        <w:rPr>
          <w:rFonts w:ascii="Times New Roman" w:eastAsia="Times New Roman" w:hAnsi="Times New Roman" w:cs="Times New Roman"/>
          <w:lang w:eastAsia="es-ES"/>
        </w:rPr>
        <w:t>Tn</w:t>
      </w:r>
      <w:proofErr w:type="spellEnd"/>
      <w:r w:rsidRPr="00CC659F">
        <w:rPr>
          <w:rFonts w:ascii="Times New Roman" w:eastAsia="Times New Roman" w:hAnsi="Times New Roman" w:cs="Times New Roman"/>
          <w:lang w:eastAsia="es-ES"/>
        </w:rPr>
        <w:t xml:space="preserve"> de la provincia Cienfuegos presentan las mejores relaciones estadísticas con las anomalías de temperatura de las 4 regiones niño y en el caso del IE solo presenta las mayores correlaciones con la lluvia del período poco lluvioso y la </w:t>
      </w:r>
      <w:proofErr w:type="spellStart"/>
      <w:r w:rsidRPr="00CC659F">
        <w:rPr>
          <w:rFonts w:ascii="Times New Roman" w:eastAsia="Times New Roman" w:hAnsi="Times New Roman" w:cs="Times New Roman"/>
          <w:lang w:eastAsia="es-ES"/>
        </w:rPr>
        <w:t>Tx</w:t>
      </w:r>
      <w:proofErr w:type="spellEnd"/>
      <w:r w:rsidRPr="00CC659F">
        <w:rPr>
          <w:rFonts w:ascii="Times New Roman" w:eastAsia="Times New Roman" w:hAnsi="Times New Roman" w:cs="Times New Roman"/>
          <w:lang w:eastAsia="es-ES"/>
        </w:rPr>
        <w:t xml:space="preserve"> del período lluvioso. </w:t>
      </w:r>
      <w:r w:rsidRPr="00CC659F">
        <w:rPr>
          <w:rFonts w:ascii="Times New Roman" w:hAnsi="Times New Roman" w:cs="Times New Roman"/>
        </w:rPr>
        <w:t>Los resultados obtenidos resultan de gran interés para el desarrollo de pronósticos a largo plazo para la provincia Cienfuegos tomando en cuenta el importante papel que tienen algunos elem</w:t>
      </w:r>
      <w:bookmarkStart w:id="0" w:name="_GoBack"/>
      <w:bookmarkEnd w:id="0"/>
      <w:r w:rsidRPr="00CC659F">
        <w:rPr>
          <w:rFonts w:ascii="Times New Roman" w:hAnsi="Times New Roman" w:cs="Times New Roman"/>
        </w:rPr>
        <w:t>entos forzantes de la variabilidad del clima en los cambios futuros de los principales elementos climáticos.</w:t>
      </w:r>
    </w:p>
    <w:sectPr w:rsidR="00496909" w:rsidRPr="00CC659F" w:rsidSect="00B13CC9">
      <w:pgSz w:w="12242" w:h="15842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830C4"/>
    <w:rsid w:val="000420E5"/>
    <w:rsid w:val="000C5D73"/>
    <w:rsid w:val="00116CE8"/>
    <w:rsid w:val="004054FB"/>
    <w:rsid w:val="00442652"/>
    <w:rsid w:val="00495459"/>
    <w:rsid w:val="00496909"/>
    <w:rsid w:val="004B7946"/>
    <w:rsid w:val="00584617"/>
    <w:rsid w:val="005901EE"/>
    <w:rsid w:val="005A2951"/>
    <w:rsid w:val="006026C5"/>
    <w:rsid w:val="006305B8"/>
    <w:rsid w:val="00652EAD"/>
    <w:rsid w:val="00662A6E"/>
    <w:rsid w:val="007B1F7A"/>
    <w:rsid w:val="008F50DB"/>
    <w:rsid w:val="00A63FE9"/>
    <w:rsid w:val="00A70066"/>
    <w:rsid w:val="00A830C4"/>
    <w:rsid w:val="00AB48A8"/>
    <w:rsid w:val="00B13CC9"/>
    <w:rsid w:val="00BA11F2"/>
    <w:rsid w:val="00BA5517"/>
    <w:rsid w:val="00CC659F"/>
    <w:rsid w:val="00CF4B7A"/>
    <w:rsid w:val="00E4201A"/>
    <w:rsid w:val="00E45075"/>
    <w:rsid w:val="00EE0ECF"/>
    <w:rsid w:val="00F84EC1"/>
    <w:rsid w:val="00FC463E"/>
    <w:rsid w:val="00FE3DEF"/>
    <w:rsid w:val="00FE5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0C4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830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0C4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830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inai@cfg.insmet.c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sinai</dc:creator>
  <cp:lastModifiedBy>andres.planas</cp:lastModifiedBy>
  <cp:revision>9</cp:revision>
  <dcterms:created xsi:type="dcterms:W3CDTF">2017-09-29T15:19:00Z</dcterms:created>
  <dcterms:modified xsi:type="dcterms:W3CDTF">2017-10-16T15:06:00Z</dcterms:modified>
</cp:coreProperties>
</file>