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0C4" w:rsidRPr="00207287" w:rsidRDefault="00207287" w:rsidP="00207287">
      <w:pPr>
        <w:spacing w:after="0" w:line="240" w:lineRule="auto"/>
        <w:jc w:val="center"/>
        <w:rPr>
          <w:rFonts w:ascii="Times New Roman" w:hAnsi="Times New Roman" w:cs="Times New Roman"/>
          <w:b/>
          <w:sz w:val="24"/>
          <w:szCs w:val="24"/>
          <w:lang w:val="es-MX"/>
        </w:rPr>
      </w:pPr>
      <w:r w:rsidRPr="00207287">
        <w:rPr>
          <w:rFonts w:ascii="Times New Roman" w:hAnsi="Times New Roman" w:cs="Times New Roman"/>
          <w:b/>
          <w:sz w:val="24"/>
          <w:szCs w:val="24"/>
          <w:lang w:val="es-MX"/>
        </w:rPr>
        <w:t>MICROCLIMA URBANO DE LA CIUDAD DE CIENFUEGOS EN INTERRELACIÓN CON EL PLANEAMIENTO Y EL DISEÑO URBANO</w:t>
      </w:r>
    </w:p>
    <w:p w:rsidR="00A830C4" w:rsidRDefault="00A830C4" w:rsidP="00207287">
      <w:pPr>
        <w:spacing w:after="0" w:line="240" w:lineRule="auto"/>
        <w:jc w:val="center"/>
        <w:rPr>
          <w:rFonts w:ascii="Times New Roman" w:hAnsi="Times New Roman" w:cs="Times New Roman"/>
        </w:rPr>
      </w:pPr>
    </w:p>
    <w:p w:rsidR="00207287" w:rsidRPr="00207287" w:rsidRDefault="00207287" w:rsidP="00207287">
      <w:pPr>
        <w:spacing w:after="0" w:line="240" w:lineRule="auto"/>
        <w:jc w:val="center"/>
        <w:rPr>
          <w:rFonts w:ascii="Times New Roman" w:hAnsi="Times New Roman" w:cs="Times New Roman"/>
        </w:rPr>
      </w:pPr>
    </w:p>
    <w:p w:rsidR="00A830C4" w:rsidRPr="00207287" w:rsidRDefault="00A830C4" w:rsidP="00207287">
      <w:pPr>
        <w:spacing w:after="0" w:line="240" w:lineRule="auto"/>
        <w:jc w:val="center"/>
        <w:rPr>
          <w:rFonts w:ascii="Times New Roman" w:hAnsi="Times New Roman" w:cs="Times New Roman"/>
          <w:b/>
          <w:i/>
        </w:rPr>
      </w:pPr>
      <w:r w:rsidRPr="00207287">
        <w:rPr>
          <w:rFonts w:ascii="Times New Roman" w:hAnsi="Times New Roman" w:cs="Times New Roman"/>
          <w:b/>
          <w:i/>
        </w:rPr>
        <w:t>Sinaí Barcia Sardiñas,</w:t>
      </w:r>
      <w:r w:rsidR="004C2306">
        <w:rPr>
          <w:rFonts w:ascii="Times New Roman" w:hAnsi="Times New Roman" w:cs="Times New Roman"/>
          <w:b/>
          <w:i/>
        </w:rPr>
        <w:t xml:space="preserve"> </w:t>
      </w:r>
      <w:r w:rsidRPr="00207287">
        <w:rPr>
          <w:rFonts w:ascii="Times New Roman" w:hAnsi="Times New Roman" w:cs="Times New Roman"/>
          <w:b/>
          <w:i/>
        </w:rPr>
        <w:t xml:space="preserve">Emilio Caballero Reyes, </w:t>
      </w:r>
      <w:proofErr w:type="spellStart"/>
      <w:r w:rsidRPr="00207287">
        <w:rPr>
          <w:rFonts w:ascii="Times New Roman" w:hAnsi="Times New Roman" w:cs="Times New Roman"/>
          <w:b/>
          <w:i/>
        </w:rPr>
        <w:t>Endris</w:t>
      </w:r>
      <w:proofErr w:type="spellEnd"/>
      <w:r w:rsidRPr="00207287">
        <w:rPr>
          <w:rFonts w:ascii="Times New Roman" w:hAnsi="Times New Roman" w:cs="Times New Roman"/>
          <w:b/>
          <w:i/>
        </w:rPr>
        <w:t xml:space="preserve"> Viera González, Raquel Angulo Romero, René Delgado Álvarez, René Cordero López</w:t>
      </w:r>
    </w:p>
    <w:p w:rsidR="00207287" w:rsidRPr="00207287" w:rsidRDefault="00207287" w:rsidP="00207287">
      <w:pPr>
        <w:spacing w:after="0" w:line="240" w:lineRule="auto"/>
        <w:jc w:val="center"/>
        <w:rPr>
          <w:rFonts w:ascii="Times New Roman" w:hAnsi="Times New Roman" w:cs="Times New Roman"/>
        </w:rPr>
      </w:pPr>
    </w:p>
    <w:p w:rsidR="00A830C4" w:rsidRPr="00207287" w:rsidRDefault="00A830C4" w:rsidP="00207287">
      <w:pPr>
        <w:spacing w:after="0" w:line="240" w:lineRule="auto"/>
        <w:jc w:val="center"/>
        <w:rPr>
          <w:rFonts w:ascii="Times New Roman" w:hAnsi="Times New Roman" w:cs="Times New Roman"/>
        </w:rPr>
      </w:pPr>
      <w:r w:rsidRPr="00207287">
        <w:rPr>
          <w:rFonts w:ascii="Times New Roman" w:hAnsi="Times New Roman" w:cs="Times New Roman"/>
        </w:rPr>
        <w:t>Centro Meteorológico Provincial de Cienfuegos, Instituto de Meteorología, Cuba</w:t>
      </w:r>
    </w:p>
    <w:p w:rsidR="00A830C4" w:rsidRPr="00207287" w:rsidRDefault="00A830C4" w:rsidP="00207287">
      <w:pPr>
        <w:spacing w:after="0" w:line="240" w:lineRule="auto"/>
        <w:jc w:val="center"/>
        <w:rPr>
          <w:rFonts w:ascii="Times New Roman" w:hAnsi="Times New Roman" w:cs="Times New Roman"/>
          <w:lang w:val="fr-FR"/>
        </w:rPr>
      </w:pPr>
      <w:r w:rsidRPr="00207287">
        <w:rPr>
          <w:rFonts w:ascii="Times New Roman" w:hAnsi="Times New Roman" w:cs="Times New Roman"/>
          <w:lang w:val="fr-FR"/>
        </w:rPr>
        <w:t xml:space="preserve">Email: </w:t>
      </w:r>
      <w:hyperlink r:id="rId4" w:history="1">
        <w:r w:rsidRPr="00207287">
          <w:rPr>
            <w:rStyle w:val="Hipervnculo"/>
            <w:rFonts w:ascii="Times New Roman" w:hAnsi="Times New Roman" w:cs="Times New Roman"/>
            <w:lang w:val="fr-FR"/>
          </w:rPr>
          <w:t>sinai@cfg.insmet.cu</w:t>
        </w:r>
      </w:hyperlink>
      <w:r w:rsidR="00207287" w:rsidRPr="00207287">
        <w:rPr>
          <w:rFonts w:ascii="Times New Roman" w:hAnsi="Times New Roman" w:cs="Times New Roman"/>
          <w:lang w:val="en-US"/>
        </w:rPr>
        <w:t xml:space="preserve">, </w:t>
      </w:r>
      <w:r w:rsidR="00207287" w:rsidRPr="00207287">
        <w:rPr>
          <w:rStyle w:val="Hipervnculo"/>
          <w:rFonts w:ascii="Times New Roman" w:hAnsi="Times New Roman" w:cs="Times New Roman"/>
          <w:lang w:val="fr-FR"/>
        </w:rPr>
        <w:t>Teléfono</w:t>
      </w:r>
      <w:r w:rsidRPr="00207287">
        <w:rPr>
          <w:rStyle w:val="Hipervnculo"/>
          <w:rFonts w:ascii="Times New Roman" w:hAnsi="Times New Roman" w:cs="Times New Roman"/>
          <w:lang w:val="fr-FR"/>
        </w:rPr>
        <w:t>: 43512287</w:t>
      </w:r>
    </w:p>
    <w:p w:rsidR="00A830C4" w:rsidRDefault="00A830C4" w:rsidP="00207287">
      <w:pPr>
        <w:spacing w:after="0" w:line="240" w:lineRule="auto"/>
        <w:rPr>
          <w:rFonts w:ascii="Times New Roman" w:hAnsi="Times New Roman" w:cs="Times New Roman"/>
          <w:lang w:val="fr-FR"/>
        </w:rPr>
      </w:pPr>
    </w:p>
    <w:p w:rsidR="00207287" w:rsidRPr="00207287" w:rsidRDefault="00207287" w:rsidP="00207287">
      <w:pPr>
        <w:spacing w:after="0" w:line="240" w:lineRule="auto"/>
        <w:rPr>
          <w:rFonts w:ascii="Times New Roman" w:hAnsi="Times New Roman" w:cs="Times New Roman"/>
          <w:lang w:val="fr-FR"/>
        </w:rPr>
      </w:pPr>
    </w:p>
    <w:p w:rsidR="007B1F7A" w:rsidRPr="00207287" w:rsidRDefault="007B1F7A" w:rsidP="00207287">
      <w:pPr>
        <w:spacing w:after="0" w:line="240" w:lineRule="auto"/>
        <w:rPr>
          <w:rFonts w:ascii="Times New Roman" w:hAnsi="Times New Roman" w:cs="Times New Roman"/>
          <w:b/>
        </w:rPr>
      </w:pPr>
      <w:r w:rsidRPr="00207287">
        <w:rPr>
          <w:rFonts w:ascii="Times New Roman" w:hAnsi="Times New Roman" w:cs="Times New Roman"/>
          <w:b/>
        </w:rPr>
        <w:t>Resumen</w:t>
      </w:r>
    </w:p>
    <w:p w:rsidR="00496909" w:rsidRPr="00207287" w:rsidRDefault="005901EE" w:rsidP="00207287">
      <w:pPr>
        <w:spacing w:after="0" w:line="240" w:lineRule="auto"/>
        <w:jc w:val="both"/>
        <w:rPr>
          <w:rFonts w:ascii="Times New Roman" w:hAnsi="Times New Roman" w:cs="Times New Roman"/>
          <w:lang w:val="es-MX"/>
        </w:rPr>
      </w:pPr>
      <w:r w:rsidRPr="00207287">
        <w:rPr>
          <w:rFonts w:ascii="Times New Roman" w:hAnsi="Times New Roman" w:cs="Times New Roman"/>
          <w:lang w:val="es-MX"/>
        </w:rPr>
        <w:t>Uno de los efectos más evidentes dela alteración climática inducida por la urbanización es el aumento de las temperaturas en relación a las áreas suburbanas.</w:t>
      </w:r>
      <w:r w:rsidR="00442652" w:rsidRPr="00207287">
        <w:rPr>
          <w:rFonts w:ascii="Times New Roman" w:hAnsi="Times New Roman" w:cs="Times New Roman"/>
          <w:lang w:val="es-MX"/>
        </w:rPr>
        <w:t xml:space="preserve"> En la actualidad se dedican grandes </w:t>
      </w:r>
      <w:r w:rsidR="006026C5" w:rsidRPr="00207287">
        <w:rPr>
          <w:rFonts w:ascii="Times New Roman" w:hAnsi="Times New Roman" w:cs="Times New Roman"/>
          <w:lang w:val="es-MX"/>
        </w:rPr>
        <w:t xml:space="preserve">recursos humanos y materiales </w:t>
      </w:r>
      <w:r w:rsidR="00442652" w:rsidRPr="00207287">
        <w:rPr>
          <w:rFonts w:ascii="Times New Roman" w:hAnsi="Times New Roman" w:cs="Times New Roman"/>
          <w:lang w:val="es-MX"/>
        </w:rPr>
        <w:t>al</w:t>
      </w:r>
      <w:r w:rsidR="006026C5" w:rsidRPr="00207287">
        <w:rPr>
          <w:rFonts w:ascii="Times New Roman" w:hAnsi="Times New Roman" w:cs="Times New Roman"/>
          <w:lang w:val="es-MX"/>
        </w:rPr>
        <w:t xml:space="preserve"> estudio del comportamiento climático en las grandes ciudades aplicado a la arquitectura, la planificación y el ordenamiento urbano</w:t>
      </w:r>
      <w:r w:rsidR="00442652" w:rsidRPr="00207287">
        <w:rPr>
          <w:rFonts w:ascii="Times New Roman" w:hAnsi="Times New Roman" w:cs="Times New Roman"/>
          <w:lang w:val="es-MX"/>
        </w:rPr>
        <w:t>.</w:t>
      </w:r>
      <w:r w:rsidR="00A830C4" w:rsidRPr="00207287">
        <w:rPr>
          <w:rFonts w:ascii="Times New Roman" w:hAnsi="Times New Roman" w:cs="Times New Roman"/>
          <w:lang w:val="es-MX"/>
        </w:rPr>
        <w:t>El presente trabajo tiene como objetivo principal estudiar el microclima térmico de la ciudad de Cienfuegos y su relación con la forma urbana con vistas a proponer recomendaciones para el diseño y planeamiento urbano que mejore las condiciones climáticas ambientales del entorno construido. La metodología seguida en la investigación se basó en el estudio del microclima urbano a partir de las características de la forma urbana. La misma incluyó una caracterización del emplazamiento de estudio, la determinación de las zonas tipológico-formales (ZTF) de la ciudad, el monitoreo del micro</w:t>
      </w:r>
      <w:r w:rsidR="00A70066" w:rsidRPr="00207287">
        <w:rPr>
          <w:rFonts w:ascii="Times New Roman" w:hAnsi="Times New Roman" w:cs="Times New Roman"/>
          <w:lang w:val="es-MX"/>
        </w:rPr>
        <w:t>c</w:t>
      </w:r>
      <w:r w:rsidR="00A830C4" w:rsidRPr="00207287">
        <w:rPr>
          <w:rFonts w:ascii="Times New Roman" w:hAnsi="Times New Roman" w:cs="Times New Roman"/>
          <w:lang w:val="es-MX"/>
        </w:rPr>
        <w:t>lima urbano, así como su relación con la forma de la ciudad y por último la propuesta de recomendaciones para el diseño y planeamiento urbano. El monitoreo del microclima urbano (temperatura y humedad relativa) se realizó durante dos semanas de los meses de julio y diciembre de 2016, utilizando el método de mediciones asincrónico. Como resultados fueron identificadas 7 ZTF en la ciudad de Cienfuegos y se demostró la existencia de la isla de calor urbana en Cienfuegos en los dos períodos del año estudiados evidenciándose diferencias en la intensidad y ubicación de la misma en dependencia del horario del día. Además se determinó la relación entre la forma de la ciudad y el microclima urbano lo cual permitió proponer un grupo de recomendaciones útiles en el diseño de soluciones apropiadas, capaces de mitigar las intensas sensaciones de calor sofocante que predominan en algunos meses del año y períodos del día.</w:t>
      </w:r>
    </w:p>
    <w:sectPr w:rsidR="00496909" w:rsidRPr="00207287" w:rsidSect="00B13CC9">
      <w:pgSz w:w="12242" w:h="15842" w:code="1"/>
      <w:pgMar w:top="1417" w:right="1701" w:bottom="141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A830C4"/>
    <w:rsid w:val="000C5D73"/>
    <w:rsid w:val="000F5199"/>
    <w:rsid w:val="00207287"/>
    <w:rsid w:val="004054FB"/>
    <w:rsid w:val="00442652"/>
    <w:rsid w:val="00495459"/>
    <w:rsid w:val="00496909"/>
    <w:rsid w:val="004C2306"/>
    <w:rsid w:val="005901EE"/>
    <w:rsid w:val="005A2951"/>
    <w:rsid w:val="006026C5"/>
    <w:rsid w:val="007B1F7A"/>
    <w:rsid w:val="008F50DB"/>
    <w:rsid w:val="00A63FE9"/>
    <w:rsid w:val="00A70066"/>
    <w:rsid w:val="00A830C4"/>
    <w:rsid w:val="00AE2769"/>
    <w:rsid w:val="00B13CC9"/>
    <w:rsid w:val="00BA11F2"/>
    <w:rsid w:val="00CF4B7A"/>
    <w:rsid w:val="00E4201A"/>
    <w:rsid w:val="00E45075"/>
    <w:rsid w:val="00EE0ECF"/>
    <w:rsid w:val="00FC463E"/>
    <w:rsid w:val="00FE3DEF"/>
    <w:rsid w:val="00FE5A3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0C4"/>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830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0C4"/>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830C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inai@cfg.insmet.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351</Words>
  <Characters>1932</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sinai</dc:creator>
  <cp:lastModifiedBy>andres.planas</cp:lastModifiedBy>
  <cp:revision>27</cp:revision>
  <dcterms:created xsi:type="dcterms:W3CDTF">2017-09-29T13:57:00Z</dcterms:created>
  <dcterms:modified xsi:type="dcterms:W3CDTF">2017-10-16T15:15:00Z</dcterms:modified>
</cp:coreProperties>
</file>